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951"/>
        <w:gridCol w:w="1985"/>
        <w:gridCol w:w="1984"/>
        <w:gridCol w:w="1985"/>
        <w:gridCol w:w="1701"/>
        <w:gridCol w:w="1701"/>
        <w:gridCol w:w="1559"/>
        <w:gridCol w:w="1559"/>
      </w:tblGrid>
      <w:tr w:rsidR="006F696E" w:rsidRPr="00E82DED" w:rsidTr="006F696E">
        <w:tc>
          <w:tcPr>
            <w:tcW w:w="1951" w:type="dxa"/>
          </w:tcPr>
          <w:p w:rsidR="006F696E" w:rsidRDefault="006F696E"/>
        </w:tc>
        <w:tc>
          <w:tcPr>
            <w:tcW w:w="1985" w:type="dxa"/>
          </w:tcPr>
          <w:p w:rsidR="006F696E" w:rsidRPr="00344720" w:rsidRDefault="006F696E" w:rsidP="005738F7">
            <w:pPr>
              <w:jc w:val="center"/>
              <w:rPr>
                <w:lang w:val="en-US"/>
              </w:rPr>
            </w:pPr>
            <w:r w:rsidRPr="00344720">
              <w:rPr>
                <w:lang w:val="en-US"/>
              </w:rPr>
              <w:t>Week 7  (4 periods, Spirit Day)</w:t>
            </w:r>
          </w:p>
          <w:p w:rsidR="006F696E" w:rsidRPr="00344720" w:rsidRDefault="006F696E" w:rsidP="005738F7">
            <w:pPr>
              <w:jc w:val="center"/>
              <w:rPr>
                <w:b/>
                <w:lang w:val="en-US"/>
              </w:rPr>
            </w:pPr>
            <w:r w:rsidRPr="00344720">
              <w:rPr>
                <w:b/>
                <w:highlight w:val="yellow"/>
                <w:lang w:val="en-US"/>
              </w:rPr>
              <w:t>Oct 1-5</w:t>
            </w:r>
          </w:p>
        </w:tc>
        <w:tc>
          <w:tcPr>
            <w:tcW w:w="1984" w:type="dxa"/>
          </w:tcPr>
          <w:p w:rsidR="006F696E" w:rsidRDefault="006F696E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 (4 periods</w:t>
            </w:r>
            <w:r>
              <w:rPr>
                <w:lang w:val="en-US"/>
              </w:rPr>
              <w:t>, Holiday)</w:t>
            </w:r>
          </w:p>
          <w:p w:rsidR="006F696E" w:rsidRPr="005738F7" w:rsidRDefault="006F696E" w:rsidP="005738F7">
            <w:pPr>
              <w:jc w:val="center"/>
              <w:rPr>
                <w:lang w:val="en-US"/>
              </w:rPr>
            </w:pPr>
            <w:r w:rsidRPr="00FB1C37">
              <w:rPr>
                <w:highlight w:val="yellow"/>
                <w:lang w:val="en-US"/>
              </w:rPr>
              <w:t>Oct 15-19</w:t>
            </w:r>
          </w:p>
        </w:tc>
        <w:tc>
          <w:tcPr>
            <w:tcW w:w="1985" w:type="dxa"/>
          </w:tcPr>
          <w:p w:rsidR="006F696E" w:rsidRDefault="006F696E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9 (4 </w:t>
            </w:r>
            <w:proofErr w:type="spellStart"/>
            <w:r>
              <w:t>periods</w:t>
            </w:r>
            <w:proofErr w:type="spellEnd"/>
            <w:r>
              <w:t>, Halloween)</w:t>
            </w:r>
          </w:p>
          <w:p w:rsidR="006F696E" w:rsidRDefault="006F696E" w:rsidP="005711A4">
            <w:pPr>
              <w:jc w:val="center"/>
            </w:pPr>
            <w:r w:rsidRPr="00FB1C37">
              <w:rPr>
                <w:highlight w:val="yellow"/>
              </w:rPr>
              <w:t>Oct 23-26</w:t>
            </w:r>
          </w:p>
        </w:tc>
        <w:tc>
          <w:tcPr>
            <w:tcW w:w="1701" w:type="dxa"/>
          </w:tcPr>
          <w:p w:rsidR="006F696E" w:rsidRDefault="006F696E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10 (4 </w:t>
            </w:r>
            <w:proofErr w:type="spellStart"/>
            <w:r>
              <w:t>periods</w:t>
            </w:r>
            <w:proofErr w:type="spellEnd"/>
            <w:r>
              <w:t>)</w:t>
            </w:r>
          </w:p>
          <w:p w:rsidR="006F696E" w:rsidRDefault="006F696E" w:rsidP="005711A4">
            <w:pPr>
              <w:jc w:val="center"/>
            </w:pPr>
          </w:p>
          <w:p w:rsidR="006F696E" w:rsidRDefault="006F696E" w:rsidP="005711A4">
            <w:pPr>
              <w:jc w:val="center"/>
            </w:pPr>
            <w:r w:rsidRPr="00FB1C37">
              <w:rPr>
                <w:highlight w:val="yellow"/>
              </w:rPr>
              <w:t>Oct 29-Nov 2</w:t>
            </w:r>
          </w:p>
        </w:tc>
        <w:tc>
          <w:tcPr>
            <w:tcW w:w="1701" w:type="dxa"/>
          </w:tcPr>
          <w:p w:rsidR="006F696E" w:rsidRDefault="006F696E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11 (4 </w:t>
            </w:r>
            <w:proofErr w:type="spellStart"/>
            <w:r>
              <w:t>periods</w:t>
            </w:r>
            <w:proofErr w:type="spellEnd"/>
            <w:r>
              <w:t xml:space="preserve">, </w:t>
            </w:r>
            <w:proofErr w:type="spellStart"/>
            <w:r>
              <w:t>Holiday</w:t>
            </w:r>
            <w:proofErr w:type="spellEnd"/>
            <w:r>
              <w:t>)</w:t>
            </w:r>
          </w:p>
          <w:p w:rsidR="006F696E" w:rsidRDefault="006F696E" w:rsidP="005711A4">
            <w:pPr>
              <w:jc w:val="center"/>
            </w:pPr>
            <w:r w:rsidRPr="001B652C">
              <w:rPr>
                <w:highlight w:val="yellow"/>
              </w:rPr>
              <w:t>Nov 6-9</w:t>
            </w:r>
          </w:p>
        </w:tc>
        <w:tc>
          <w:tcPr>
            <w:tcW w:w="1559" w:type="dxa"/>
          </w:tcPr>
          <w:p w:rsidR="006F696E" w:rsidRDefault="006F696E" w:rsidP="005711A4">
            <w:pPr>
              <w:jc w:val="center"/>
              <w:rPr>
                <w:lang w:val="en-US"/>
              </w:rPr>
            </w:pPr>
            <w:r w:rsidRPr="008D2F53">
              <w:rPr>
                <w:lang w:val="en-US"/>
              </w:rPr>
              <w:t>Week 12 (3 periods, Holiday &amp; Spirit Day)</w:t>
            </w:r>
          </w:p>
          <w:p w:rsidR="006F696E" w:rsidRPr="008D2F53" w:rsidRDefault="006F696E" w:rsidP="005711A4">
            <w:pPr>
              <w:jc w:val="center"/>
              <w:rPr>
                <w:lang w:val="en-US"/>
              </w:rPr>
            </w:pPr>
            <w:r w:rsidRPr="001B652C">
              <w:rPr>
                <w:highlight w:val="yellow"/>
                <w:lang w:val="en-US"/>
              </w:rPr>
              <w:t>Nov 13-16</w:t>
            </w:r>
          </w:p>
        </w:tc>
        <w:tc>
          <w:tcPr>
            <w:tcW w:w="1559" w:type="dxa"/>
          </w:tcPr>
          <w:p w:rsidR="006F696E" w:rsidRDefault="006F696E" w:rsidP="006F69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13 (</w:t>
            </w:r>
            <w:r w:rsidRPr="008D2F53">
              <w:rPr>
                <w:lang w:val="en-US"/>
              </w:rPr>
              <w:t xml:space="preserve"> periods, </w:t>
            </w:r>
          </w:p>
          <w:p w:rsidR="006F696E" w:rsidRPr="008D2F53" w:rsidRDefault="006F696E" w:rsidP="006F696E">
            <w:pPr>
              <w:jc w:val="center"/>
              <w:rPr>
                <w:lang w:val="en-US"/>
              </w:rPr>
            </w:pPr>
            <w:r>
              <w:rPr>
                <w:highlight w:val="yellow"/>
                <w:lang w:val="en-US"/>
              </w:rPr>
              <w:t>Nov 19</w:t>
            </w:r>
            <w:r w:rsidRPr="001B652C">
              <w:rPr>
                <w:highlight w:val="yellow"/>
                <w:lang w:val="en-US"/>
              </w:rPr>
              <w:t>-</w:t>
            </w:r>
            <w:r>
              <w:rPr>
                <w:lang w:val="en-US"/>
              </w:rPr>
              <w:t>23</w:t>
            </w:r>
          </w:p>
        </w:tc>
      </w:tr>
      <w:tr w:rsidR="006F696E" w:rsidRPr="00A47530" w:rsidTr="006F696E">
        <w:tc>
          <w:tcPr>
            <w:tcW w:w="1951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>
            <w:pPr>
              <w:rPr>
                <w:lang w:val="en-US"/>
              </w:rPr>
            </w:pPr>
          </w:p>
          <w:p w:rsidR="006F696E" w:rsidRDefault="006F696E" w:rsidP="00B81719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proofErr w:type="gramStart"/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records and organizes data on a tally chart.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Default="006F696E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Pr="009A2D38" w:rsidRDefault="006F696E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Default="006F696E" w:rsidP="008132BC">
            <w:pPr>
              <w:rPr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8132BC">
              <w:rPr>
                <w:rFonts w:cstheme="minorHAnsi"/>
                <w:b/>
                <w:sz w:val="20"/>
                <w:szCs w:val="18"/>
                <w:lang w:val="en-US"/>
              </w:rPr>
              <w:t>MATHS TRANSDISCIPLINARY</w:t>
            </w:r>
            <w:r w:rsidRPr="005A600A">
              <w:rPr>
                <w:lang w:val="en-US"/>
              </w:rPr>
              <w:t xml:space="preserve"> Survey about how people can navigate through directions or graphic representation</w:t>
            </w:r>
            <w:r>
              <w:rPr>
                <w:lang w:val="en-US"/>
              </w:rPr>
              <w:t xml:space="preserve"> (1 period ½ groups)</w:t>
            </w:r>
          </w:p>
          <w:p w:rsidR="006F696E" w:rsidRDefault="006F696E" w:rsidP="008132BC">
            <w:pPr>
              <w:rPr>
                <w:b/>
                <w:lang w:val="en-US"/>
              </w:rPr>
            </w:pPr>
          </w:p>
          <w:p w:rsidR="006F696E" w:rsidRPr="00C554C1" w:rsidRDefault="006F696E" w:rsidP="008132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Homework: survey at home</w:t>
            </w:r>
          </w:p>
          <w:p w:rsidR="006F696E" w:rsidRPr="005A600A" w:rsidRDefault="006F696E" w:rsidP="008132BC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4F5538" w:rsidRDefault="006F696E" w:rsidP="001C32BE">
            <w:pPr>
              <w:pStyle w:val="Sinespaciado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MATHS TRANSDISCIPLINARY</w:t>
            </w:r>
          </w:p>
          <w:p w:rsidR="006F696E" w:rsidRPr="004F5538" w:rsidRDefault="006F696E" w:rsidP="0014345D">
            <w:pPr>
              <w:pStyle w:val="Sinespaciado"/>
              <w:rPr>
                <w:rFonts w:asciiTheme="minorHAnsi" w:hAnsiTheme="minorHAnsi" w:cstheme="minorHAnsi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Collects info about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how people can get to a place that they don´t know (tally chart) </w:t>
            </w:r>
          </w:p>
        </w:tc>
        <w:tc>
          <w:tcPr>
            <w:tcW w:w="1985" w:type="dxa"/>
          </w:tcPr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Pr="005A600A" w:rsidRDefault="006F696E" w:rsidP="003447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Introduce probability with die (1/2 groups, alternative teaching)</w:t>
            </w:r>
          </w:p>
        </w:tc>
        <w:tc>
          <w:tcPr>
            <w:tcW w:w="1701" w:type="dxa"/>
          </w:tcPr>
          <w:p w:rsidR="006F696E" w:rsidRDefault="00682766">
            <w:pPr>
              <w:rPr>
                <w:lang w:val="en-US"/>
              </w:rPr>
            </w:pPr>
            <w:r>
              <w:rPr>
                <w:lang w:val="en-US"/>
              </w:rPr>
              <w:t>(45 min)</w:t>
            </w:r>
          </w:p>
          <w:p w:rsidR="00682766" w:rsidRDefault="00695040">
            <w:pPr>
              <w:rPr>
                <w:lang w:val="en-US"/>
              </w:rPr>
            </w:pPr>
            <w:r>
              <w:rPr>
                <w:lang w:val="en-US"/>
              </w:rPr>
              <w:t xml:space="preserve">Half groups </w:t>
            </w:r>
          </w:p>
          <w:p w:rsidR="00695040" w:rsidRDefault="00695040">
            <w:pPr>
              <w:rPr>
                <w:lang w:val="en-US"/>
              </w:rPr>
            </w:pPr>
            <w:r>
              <w:rPr>
                <w:lang w:val="en-US"/>
              </w:rPr>
              <w:t>Tally Chart (</w:t>
            </w:r>
            <w:proofErr w:type="spellStart"/>
            <w:r>
              <w:rPr>
                <w:lang w:val="en-US"/>
              </w:rPr>
              <w:t>Clau</w:t>
            </w:r>
            <w:proofErr w:type="spellEnd"/>
            <w:r>
              <w:rPr>
                <w:lang w:val="en-US"/>
              </w:rPr>
              <w:t>)</w:t>
            </w:r>
          </w:p>
          <w:p w:rsidR="00695040" w:rsidRDefault="00695040">
            <w:pPr>
              <w:rPr>
                <w:lang w:val="en-US"/>
              </w:rPr>
            </w:pPr>
            <w:r>
              <w:rPr>
                <w:lang w:val="en-US"/>
              </w:rPr>
              <w:t>Organize inform</w:t>
            </w:r>
          </w:p>
          <w:p w:rsidR="00695040" w:rsidRDefault="00695040">
            <w:pPr>
              <w:rPr>
                <w:lang w:val="en-US"/>
              </w:rPr>
            </w:pPr>
            <w:r>
              <w:rPr>
                <w:lang w:val="en-US"/>
              </w:rPr>
              <w:t>From  tour around school</w:t>
            </w:r>
          </w:p>
          <w:p w:rsidR="00695040" w:rsidRDefault="00695040">
            <w:pPr>
              <w:rPr>
                <w:lang w:val="en-US"/>
              </w:rPr>
            </w:pPr>
            <w:r>
              <w:rPr>
                <w:lang w:val="en-US"/>
              </w:rPr>
              <w:t>And place them in a tally chart</w:t>
            </w:r>
          </w:p>
          <w:p w:rsidR="006F696E" w:rsidRDefault="006F696E">
            <w:pPr>
              <w:rPr>
                <w:lang w:val="en-US"/>
              </w:rPr>
            </w:pPr>
          </w:p>
          <w:p w:rsidR="006F696E" w:rsidRDefault="006F696E">
            <w:pPr>
              <w:rPr>
                <w:lang w:val="en-US"/>
              </w:rPr>
            </w:pPr>
            <w:r>
              <w:rPr>
                <w:lang w:val="en-US"/>
              </w:rPr>
              <w:t>Station 2 (teacher)</w:t>
            </w:r>
          </w:p>
          <w:p w:rsidR="00695040" w:rsidRDefault="006F696E">
            <w:pPr>
              <w:rPr>
                <w:lang w:val="en-US"/>
              </w:rPr>
            </w:pPr>
            <w:r>
              <w:rPr>
                <w:lang w:val="en-US"/>
              </w:rPr>
              <w:t xml:space="preserve">Introduce </w:t>
            </w:r>
            <w:r w:rsidR="00695040">
              <w:rPr>
                <w:lang w:val="en-US"/>
              </w:rPr>
              <w:t>(</w:t>
            </w:r>
            <w:r>
              <w:rPr>
                <w:lang w:val="en-US"/>
              </w:rPr>
              <w:t>probability vocabulary)</w:t>
            </w:r>
          </w:p>
          <w:p w:rsidR="006F696E" w:rsidRPr="005A600A" w:rsidRDefault="00695040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nanda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1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5A600A" w:rsidRDefault="006F696E" w:rsidP="006F696E">
            <w:pPr>
              <w:rPr>
                <w:lang w:val="en-US"/>
              </w:rPr>
            </w:pPr>
          </w:p>
        </w:tc>
      </w:tr>
      <w:tr w:rsidR="006F696E" w:rsidRPr="001C32BE" w:rsidTr="006F696E">
        <w:tc>
          <w:tcPr>
            <w:tcW w:w="1951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Measurement</w:t>
            </w:r>
          </w:p>
          <w:p w:rsidR="006F696E" w:rsidRDefault="006F696E"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1985" w:type="dxa"/>
          </w:tcPr>
          <w:p w:rsidR="006F696E" w:rsidRDefault="006F696E"/>
          <w:p w:rsidR="006F696E" w:rsidRDefault="006F696E"/>
          <w:p w:rsidR="006F696E" w:rsidRDefault="006F696E"/>
          <w:p w:rsidR="006F696E" w:rsidRDefault="006F696E"/>
          <w:p w:rsidR="006F696E" w:rsidRDefault="006F696E"/>
        </w:tc>
        <w:tc>
          <w:tcPr>
            <w:tcW w:w="1984" w:type="dxa"/>
          </w:tcPr>
          <w:p w:rsidR="006F696E" w:rsidRDefault="006F696E"/>
        </w:tc>
        <w:tc>
          <w:tcPr>
            <w:tcW w:w="1985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Default="006F696E">
            <w:pPr>
              <w:rPr>
                <w:lang w:val="en-US"/>
              </w:rPr>
            </w:pPr>
            <w:r>
              <w:rPr>
                <w:lang w:val="en-US"/>
              </w:rPr>
              <w:t>Subject specific unit prior knowledge</w:t>
            </w:r>
          </w:p>
          <w:p w:rsidR="00682766" w:rsidRPr="00AD48C4" w:rsidRDefault="00682766">
            <w:pPr>
              <w:rPr>
                <w:lang w:val="en-US"/>
              </w:rPr>
            </w:pPr>
            <w:r>
              <w:rPr>
                <w:lang w:val="en-US"/>
              </w:rPr>
              <w:t>(Whole group 45 min)</w:t>
            </w:r>
          </w:p>
        </w:tc>
        <w:tc>
          <w:tcPr>
            <w:tcW w:w="1701" w:type="dxa"/>
          </w:tcPr>
          <w:p w:rsidR="006F696E" w:rsidRPr="00AD48C4" w:rsidRDefault="006F696E">
            <w:pPr>
              <w:rPr>
                <w:lang w:val="en-US"/>
              </w:rPr>
            </w:pPr>
            <w:r>
              <w:rPr>
                <w:lang w:val="en-US"/>
              </w:rPr>
              <w:t>Subject specific unit provocation</w:t>
            </w: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6F696E" w:rsidRPr="00E82DED" w:rsidTr="006F696E">
        <w:tc>
          <w:tcPr>
            <w:tcW w:w="1951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Shape &amp; Space</w:t>
            </w:r>
          </w:p>
          <w:p w:rsidR="006F696E" w:rsidRPr="00344720" w:rsidRDefault="006F696E" w:rsidP="00AD48C4">
            <w:pPr>
              <w:pStyle w:val="Prrafodelista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s-CO"/>
              </w:rPr>
            </w:pPr>
          </w:p>
          <w:p w:rsidR="006F696E" w:rsidRPr="009A2D38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6F696E" w:rsidRDefault="006F696E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6F696E" w:rsidRPr="001C32BE" w:rsidRDefault="006F696E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4F5538" w:rsidRDefault="006F696E" w:rsidP="00A352BF">
            <w:pPr>
              <w:pStyle w:val="Sinespaciado"/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 w:rsidRPr="004F5538">
              <w:rPr>
                <w:rFonts w:asciiTheme="minorHAnsi" w:hAnsiTheme="minorHAnsi" w:cstheme="minorHAnsi"/>
                <w:color w:val="FF0000"/>
                <w:sz w:val="20"/>
                <w:szCs w:val="18"/>
              </w:rPr>
              <w:t xml:space="preserve">  </w:t>
            </w:r>
          </w:p>
          <w:p w:rsidR="006F696E" w:rsidRPr="00A352BF" w:rsidRDefault="006F696E" w:rsidP="00E82DED">
            <w:pPr>
              <w:rPr>
                <w:lang w:val="en-GB"/>
              </w:rPr>
            </w:pPr>
          </w:p>
          <w:p w:rsidR="006F696E" w:rsidRPr="005A600A" w:rsidRDefault="006F696E" w:rsidP="00E82DED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>hapes vocabulary in L2 (1 period,  ½ groups)</w:t>
            </w:r>
          </w:p>
        </w:tc>
        <w:tc>
          <w:tcPr>
            <w:tcW w:w="1985" w:type="dxa"/>
          </w:tcPr>
          <w:p w:rsidR="006F696E" w:rsidRPr="004F5538" w:rsidRDefault="006F696E" w:rsidP="0014345D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18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</w:rPr>
              <w:t xml:space="preserve">MATHS TRANSDISCIPLINARY      </w:t>
            </w:r>
          </w:p>
          <w:p w:rsidR="006F696E" w:rsidRDefault="006F696E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  <w:r w:rsidRPr="004F5538">
              <w:rPr>
                <w:rFonts w:cstheme="minorHAnsi"/>
                <w:color w:val="FF0000"/>
                <w:szCs w:val="18"/>
                <w:lang w:val="en-US"/>
              </w:rPr>
              <w:t>Tour around school following basic directions to go from one place to another (1/2 groups parallel teaching, 1 period)</w:t>
            </w:r>
          </w:p>
          <w:p w:rsidR="006F696E" w:rsidRDefault="006F696E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</w:p>
          <w:p w:rsidR="006F696E" w:rsidRPr="00F046FC" w:rsidRDefault="006F696E" w:rsidP="0014345D">
            <w:pPr>
              <w:autoSpaceDE w:val="0"/>
              <w:autoSpaceDN w:val="0"/>
              <w:adjustRightInd w:val="0"/>
              <w:rPr>
                <w:rFonts w:cstheme="minorHAnsi"/>
                <w:color w:val="E36C0A" w:themeColor="accent6" w:themeShade="BF"/>
                <w:szCs w:val="18"/>
                <w:lang w:val="en-US"/>
              </w:rPr>
            </w:pPr>
            <w:r>
              <w:rPr>
                <w:rFonts w:cstheme="minorHAnsi"/>
                <w:color w:val="FF0000"/>
                <w:szCs w:val="18"/>
                <w:lang w:val="en-US"/>
              </w:rPr>
              <w:t>(</w:t>
            </w:r>
            <w:proofErr w:type="spellStart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ind</w:t>
            </w:r>
            <w:proofErr w:type="spellEnd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for </w:t>
            </w:r>
            <w:proofErr w:type="spellStart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Maths</w:t>
            </w:r>
            <w:proofErr w:type="spellEnd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, social</w:t>
            </w:r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, </w:t>
            </w:r>
            <w:proofErr w:type="spellStart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transdiscipl</w:t>
            </w:r>
            <w:proofErr w:type="spellEnd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skill)</w:t>
            </w:r>
          </w:p>
          <w:p w:rsidR="006F696E" w:rsidRPr="00896A3C" w:rsidRDefault="006F696E" w:rsidP="00896A3C">
            <w:pPr>
              <w:jc w:val="center"/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</w:pP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 xml:space="preserve">(MATHS TRANSDISCIPLINARY </w:t>
            </w:r>
            <w:proofErr w:type="gramStart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MEN  (</w:t>
            </w:r>
            <w:proofErr w:type="gramEnd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Where we are…)</w:t>
            </w:r>
          </w:p>
          <w:p w:rsidR="006F696E" w:rsidRPr="00896A3C" w:rsidRDefault="006F696E" w:rsidP="00896A3C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6"/>
                <w:szCs w:val="18"/>
                <w:highlight w:val="yellow"/>
              </w:rPr>
              <w:lastRenderedPageBreak/>
              <w:t>Me</w:t>
            </w: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</w:rPr>
              <w:t xml:space="preserve"> 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/>
              </w:rPr>
              <w:t>ubico en el entorno físico utilizando referentes espaciales como arriba, abajo, dentro, fuera, derecha, izquierda.</w:t>
            </w:r>
          </w:p>
          <w:p w:rsidR="006F696E" w:rsidRPr="00896A3C" w:rsidRDefault="006F696E" w:rsidP="00896A3C">
            <w:pPr>
              <w:pStyle w:val="Prrafodelista"/>
              <w:ind w:left="0"/>
              <w:rPr>
                <w:rFonts w:ascii="Calibri" w:hAnsi="Calibri"/>
                <w:color w:val="FF0000"/>
                <w:sz w:val="16"/>
                <w:szCs w:val="20"/>
              </w:rPr>
            </w:pPr>
          </w:p>
          <w:p w:rsidR="006F696E" w:rsidRPr="00896A3C" w:rsidRDefault="006F696E" w:rsidP="00896A3C"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t>Establezco relaciones entre los espacios físicos que ocupo (salón de clase, colegio) y sus representaciones (mapas, planos, maquetas...)</w:t>
            </w:r>
          </w:p>
        </w:tc>
        <w:tc>
          <w:tcPr>
            <w:tcW w:w="1701" w:type="dxa"/>
          </w:tcPr>
          <w:p w:rsidR="006F696E" w:rsidRPr="00896A3C" w:rsidRDefault="006F696E" w:rsidP="00F046FC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6F696E" w:rsidRPr="00896A3C" w:rsidRDefault="006F696E" w:rsidP="003447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  <w:r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>MATHS TRANSDISCIPLINARY MEN (Who we are)</w:t>
            </w:r>
          </w:p>
          <w:p w:rsidR="006F696E" w:rsidRPr="00896A3C" w:rsidRDefault="006F696E" w:rsidP="0034472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</w:p>
          <w:p w:rsidR="006F696E" w:rsidRPr="00896A3C" w:rsidRDefault="006F696E" w:rsidP="00344720">
            <w:pPr>
              <w:autoSpaceDE w:val="0"/>
              <w:autoSpaceDN w:val="0"/>
              <w:adjustRightInd w:val="0"/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Describo y clasifico objetos según características que percibo con los cinco sentidos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  <w:t xml:space="preserve"> 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(3D </w:t>
            </w:r>
            <w:proofErr w:type="spellStart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shapes</w:t>
            </w:r>
            <w:proofErr w:type="spellEnd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)</w:t>
            </w:r>
          </w:p>
          <w:p w:rsidR="006F696E" w:rsidRPr="00344720" w:rsidRDefault="006F696E">
            <w:pPr>
              <w:rPr>
                <w:lang w:val="es-ES"/>
              </w:rPr>
            </w:pPr>
          </w:p>
        </w:tc>
        <w:tc>
          <w:tcPr>
            <w:tcW w:w="1559" w:type="dxa"/>
          </w:tcPr>
          <w:p w:rsidR="006F696E" w:rsidRPr="00344720" w:rsidRDefault="006F696E"/>
        </w:tc>
        <w:tc>
          <w:tcPr>
            <w:tcW w:w="1559" w:type="dxa"/>
          </w:tcPr>
          <w:p w:rsidR="006F696E" w:rsidRPr="00344720" w:rsidRDefault="006F696E" w:rsidP="006F696E"/>
        </w:tc>
      </w:tr>
      <w:tr w:rsidR="006F696E" w:rsidRPr="00A47530" w:rsidTr="006F696E">
        <w:trPr>
          <w:trHeight w:val="1272"/>
        </w:trPr>
        <w:tc>
          <w:tcPr>
            <w:tcW w:w="1951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lastRenderedPageBreak/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6F696E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Pr="00FA53AC" w:rsidRDefault="006F696E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FA53AC" w:rsidRDefault="006F696E" w:rsidP="008132B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(Independent stations/guided practise)</w:t>
            </w:r>
          </w:p>
          <w:p w:rsidR="006F696E" w:rsidRPr="008132BC" w:rsidRDefault="006F696E">
            <w:pPr>
              <w:rPr>
                <w:lang w:val="en-GB"/>
              </w:rPr>
            </w:pPr>
          </w:p>
        </w:tc>
        <w:tc>
          <w:tcPr>
            <w:tcW w:w="170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6F696E" w:rsidRPr="006A1842" w:rsidTr="006F696E">
        <w:tc>
          <w:tcPr>
            <w:tcW w:w="1951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Number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112C8F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Co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nnects number names and numerals to the quantities they represent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772755" w:rsidRDefault="006F696E" w:rsidP="00AD48C4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6F696E" w:rsidRDefault="006F696E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Indentifies  n+1 (one more) when comparing quantities </w:t>
            </w: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draws and orders all 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possible 2-number combinations to make numbers 5-9.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6F696E" w:rsidRDefault="006F696E" w:rsidP="00E82DED">
            <w:pPr>
              <w:rPr>
                <w:lang w:val="en-US"/>
              </w:rPr>
            </w:pPr>
            <w:r w:rsidRPr="008A7D0B">
              <w:rPr>
                <w:lang w:val="en-US"/>
              </w:rPr>
              <w:lastRenderedPageBreak/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 xml:space="preserve">protocol </w:t>
            </w:r>
          </w:p>
          <w:p w:rsidR="006F696E" w:rsidRDefault="006F696E">
            <w:pPr>
              <w:rPr>
                <w:lang w:val="en-US"/>
              </w:rPr>
            </w:pPr>
          </w:p>
          <w:p w:rsidR="006F696E" w:rsidRPr="008A7D0B" w:rsidRDefault="006F696E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6F696E" w:rsidRDefault="006F696E" w:rsidP="00E82DED">
            <w:pPr>
              <w:rPr>
                <w:lang w:val="en-US"/>
              </w:rPr>
            </w:pPr>
            <w:r>
              <w:rPr>
                <w:lang w:val="en-US"/>
              </w:rPr>
              <w:t>Inquiring about numbers around us (book: (1 period,  ½ groups)</w:t>
            </w:r>
          </w:p>
          <w:p w:rsidR="006F696E" w:rsidRDefault="006F696E" w:rsidP="00E82DED">
            <w:pPr>
              <w:rPr>
                <w:lang w:val="en-US"/>
              </w:rPr>
            </w:pPr>
          </w:p>
          <w:p w:rsidR="006F696E" w:rsidRPr="00FA53AC" w:rsidRDefault="006F696E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Cuisenaire rods values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6F696E" w:rsidRPr="00993DC1" w:rsidRDefault="006F696E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</w:p>
          <w:p w:rsidR="006F696E" w:rsidRPr="00993DC1" w:rsidRDefault="006F696E" w:rsidP="00FA53AC">
            <w:pPr>
              <w:pStyle w:val="Sinespaciado"/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Connect </w:t>
            </w:r>
            <w:r w:rsidRPr="00993DC1">
              <w:rPr>
                <w:rFonts w:asciiTheme="minorHAnsi" w:hAnsiTheme="minorHAnsi" w:cstheme="minorHAnsi"/>
                <w:sz w:val="22"/>
                <w:szCs w:val="18"/>
              </w:rPr>
              <w:t>dot to dot &amp; identifying numerals worksheet (independent station)</w:t>
            </w:r>
          </w:p>
          <w:p w:rsidR="006F696E" w:rsidRPr="008A7D0B" w:rsidRDefault="006F696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6F696E" w:rsidRPr="004D306F" w:rsidRDefault="006F696E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>Cuisenaire rods (n+1, rod values 6-9) (Teacher guided/stations)</w:t>
            </w:r>
          </w:p>
          <w:p w:rsidR="006F696E" w:rsidRDefault="006F696E" w:rsidP="004D306F">
            <w:pPr>
              <w:rPr>
                <w:lang w:val="en-US"/>
              </w:rPr>
            </w:pPr>
          </w:p>
          <w:p w:rsidR="006F696E" w:rsidRPr="004D306F" w:rsidRDefault="006F696E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 xml:space="preserve">Tracing  numbers (Teacher </w:t>
            </w:r>
            <w:bookmarkStart w:id="0" w:name="_GoBack"/>
            <w:bookmarkEnd w:id="0"/>
            <w:r w:rsidRPr="004D306F">
              <w:rPr>
                <w:lang w:val="en-US"/>
              </w:rPr>
              <w:t>guided/stations)</w:t>
            </w:r>
          </w:p>
          <w:p w:rsidR="006F696E" w:rsidRDefault="006F696E" w:rsidP="004D306F">
            <w:pPr>
              <w:rPr>
                <w:lang w:val="en-US"/>
              </w:rPr>
            </w:pPr>
          </w:p>
          <w:p w:rsidR="006F696E" w:rsidRPr="004D306F" w:rsidRDefault="006F696E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>Counting and identifying numbers up to 15 (1/2 groups, alternative teaching)</w:t>
            </w:r>
          </w:p>
        </w:tc>
        <w:tc>
          <w:tcPr>
            <w:tcW w:w="1701" w:type="dxa"/>
          </w:tcPr>
          <w:p w:rsidR="006F696E" w:rsidRDefault="006F696E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1. Stations (teacher)</w:t>
            </w:r>
          </w:p>
          <w:p w:rsidR="006F696E" w:rsidRDefault="006F696E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 .Start n</w:t>
            </w:r>
            <w:r w:rsidRPr="00355AF1">
              <w:rPr>
                <w:color w:val="FF0000"/>
                <w:lang w:val="en-US"/>
              </w:rPr>
              <w:t xml:space="preserve">umber </w:t>
            </w:r>
            <w:r>
              <w:rPr>
                <w:color w:val="FF0000"/>
                <w:lang w:val="en-US"/>
              </w:rPr>
              <w:t xml:space="preserve">  </w:t>
            </w:r>
            <w:r w:rsidRPr="00355AF1">
              <w:rPr>
                <w:color w:val="FF0000"/>
                <w:lang w:val="en-US"/>
              </w:rPr>
              <w:t>combinations</w:t>
            </w:r>
            <w:r>
              <w:rPr>
                <w:color w:val="FF0000"/>
                <w:lang w:val="en-US"/>
              </w:rPr>
              <w:t xml:space="preserve"> (6)</w:t>
            </w:r>
            <w:r w:rsidR="00695040">
              <w:rPr>
                <w:color w:val="FF0000"/>
                <w:lang w:val="en-US"/>
              </w:rPr>
              <w:t xml:space="preserve"> (Vicky)</w:t>
            </w:r>
          </w:p>
          <w:p w:rsidR="006F696E" w:rsidRDefault="006F696E" w:rsidP="00355AF1">
            <w:pPr>
              <w:rPr>
                <w:color w:val="FF0000"/>
                <w:lang w:val="en-US"/>
              </w:rPr>
            </w:pPr>
          </w:p>
          <w:p w:rsidR="006F696E" w:rsidRDefault="006A1842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3. station (independently)</w:t>
            </w:r>
          </w:p>
          <w:p w:rsidR="006A1842" w:rsidRDefault="00682766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Follow numbers up to 20</w:t>
            </w:r>
          </w:p>
          <w:p w:rsidR="00682766" w:rsidRDefault="00682766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(photocopy wood path)</w:t>
            </w:r>
          </w:p>
          <w:p w:rsidR="00682766" w:rsidRDefault="00682766" w:rsidP="00355AF1">
            <w:pPr>
              <w:rPr>
                <w:color w:val="FF0000"/>
                <w:lang w:val="en-US"/>
              </w:rPr>
            </w:pPr>
          </w:p>
          <w:p w:rsidR="00682766" w:rsidRDefault="00682766" w:rsidP="00355AF1">
            <w:pPr>
              <w:rPr>
                <w:color w:val="FF0000"/>
                <w:lang w:val="en-US"/>
              </w:rPr>
            </w:pPr>
          </w:p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*Homework (patterns with objects)</w:t>
            </w:r>
          </w:p>
        </w:tc>
        <w:tc>
          <w:tcPr>
            <w:tcW w:w="1701" w:type="dxa"/>
          </w:tcPr>
          <w:p w:rsidR="006F696E" w:rsidRPr="003235A0" w:rsidRDefault="006F696E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  <w:r>
              <w:rPr>
                <w:color w:val="FF0000"/>
                <w:lang w:val="en-US"/>
              </w:rPr>
              <w:t xml:space="preserve"> (7)</w:t>
            </w:r>
          </w:p>
        </w:tc>
        <w:tc>
          <w:tcPr>
            <w:tcW w:w="1559" w:type="dxa"/>
          </w:tcPr>
          <w:p w:rsidR="006F696E" w:rsidRPr="003235A0" w:rsidRDefault="006F696E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  <w:r>
              <w:rPr>
                <w:color w:val="FF0000"/>
                <w:lang w:val="en-US"/>
              </w:rPr>
              <w:t xml:space="preserve"> (8)</w:t>
            </w:r>
          </w:p>
        </w:tc>
        <w:tc>
          <w:tcPr>
            <w:tcW w:w="1559" w:type="dxa"/>
          </w:tcPr>
          <w:p w:rsidR="006F696E" w:rsidRPr="003235A0" w:rsidRDefault="006F696E" w:rsidP="006F696E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  <w:r>
              <w:rPr>
                <w:color w:val="FF0000"/>
                <w:lang w:val="en-US"/>
              </w:rPr>
              <w:t xml:space="preserve"> (8)</w:t>
            </w: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7D0B"/>
    <w:rsid w:val="000923D9"/>
    <w:rsid w:val="0014345D"/>
    <w:rsid w:val="001B652C"/>
    <w:rsid w:val="001C243C"/>
    <w:rsid w:val="001C32BE"/>
    <w:rsid w:val="0020149A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8020B"/>
    <w:rsid w:val="0044297C"/>
    <w:rsid w:val="004D306F"/>
    <w:rsid w:val="004F5538"/>
    <w:rsid w:val="005711A4"/>
    <w:rsid w:val="005738F7"/>
    <w:rsid w:val="005A600A"/>
    <w:rsid w:val="00682766"/>
    <w:rsid w:val="00695040"/>
    <w:rsid w:val="006A1842"/>
    <w:rsid w:val="006F696E"/>
    <w:rsid w:val="00785B55"/>
    <w:rsid w:val="007E3654"/>
    <w:rsid w:val="0081077E"/>
    <w:rsid w:val="008132BC"/>
    <w:rsid w:val="0085391E"/>
    <w:rsid w:val="00896A3C"/>
    <w:rsid w:val="008A7D0B"/>
    <w:rsid w:val="008C24AB"/>
    <w:rsid w:val="008D2F53"/>
    <w:rsid w:val="00993DC1"/>
    <w:rsid w:val="009F0181"/>
    <w:rsid w:val="00A14C1C"/>
    <w:rsid w:val="00A352BF"/>
    <w:rsid w:val="00A422EC"/>
    <w:rsid w:val="00A47530"/>
    <w:rsid w:val="00A502B5"/>
    <w:rsid w:val="00AB62C6"/>
    <w:rsid w:val="00AD48C4"/>
    <w:rsid w:val="00B81719"/>
    <w:rsid w:val="00C32341"/>
    <w:rsid w:val="00C554C1"/>
    <w:rsid w:val="00CE1AB7"/>
    <w:rsid w:val="00E01EE4"/>
    <w:rsid w:val="00E6457B"/>
    <w:rsid w:val="00E82DED"/>
    <w:rsid w:val="00F046FC"/>
    <w:rsid w:val="00F94A5D"/>
    <w:rsid w:val="00FA0AD4"/>
    <w:rsid w:val="00FA53AC"/>
    <w:rsid w:val="00FB1C37"/>
    <w:rsid w:val="00FE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4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FB88-60B3-44B0-95DA-D69DB4A5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2838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Alejandra</cp:lastModifiedBy>
  <cp:revision>2</cp:revision>
  <dcterms:created xsi:type="dcterms:W3CDTF">2012-10-24T15:45:00Z</dcterms:created>
  <dcterms:modified xsi:type="dcterms:W3CDTF">2012-10-24T15:45:00Z</dcterms:modified>
</cp:coreProperties>
</file>